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A22E72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8E5DDB" w:rsidRDefault="008E5DDB" w:rsidP="009A6036">
            <w:pPr>
              <w:jc w:val="center"/>
              <w:rPr>
                <w:b/>
                <w:sz w:val="22"/>
              </w:rPr>
            </w:pPr>
            <w:r w:rsidRPr="008E5DDB">
              <w:rPr>
                <w:b/>
                <w:sz w:val="22"/>
              </w:rPr>
              <w:t>QMC966</w:t>
            </w:r>
          </w:p>
        </w:tc>
        <w:tc>
          <w:tcPr>
            <w:tcW w:w="6793" w:type="dxa"/>
            <w:vAlign w:val="center"/>
          </w:tcPr>
          <w:p w:rsidR="009965BF" w:rsidRPr="00D316A2" w:rsidRDefault="00D67FD8" w:rsidP="009A60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Seminários </w:t>
            </w:r>
            <w:r w:rsidR="00CC4611" w:rsidRPr="00CC4611">
              <w:rPr>
                <w:b/>
                <w:sz w:val="22"/>
              </w:rPr>
              <w:t>I</w:t>
            </w:r>
            <w:r w:rsidR="00CC4611" w:rsidRPr="001E0CF9">
              <w:rPr>
                <w:b/>
                <w:sz w:val="22"/>
              </w:rPr>
              <w:t xml:space="preserve"> </w:t>
            </w:r>
            <w:r w:rsidR="00D91AA3" w:rsidRPr="001E0CF9">
              <w:rPr>
                <w:b/>
                <w:sz w:val="22"/>
              </w:rPr>
              <w:t>(</w:t>
            </w:r>
            <w:r w:rsidR="009A6036">
              <w:rPr>
                <w:b/>
                <w:sz w:val="22"/>
              </w:rPr>
              <w:t>3</w:t>
            </w:r>
            <w:r w:rsidR="001E0CF9" w:rsidRPr="001E0CF9">
              <w:rPr>
                <w:b/>
                <w:sz w:val="22"/>
              </w:rPr>
              <w:t>0</w:t>
            </w:r>
            <w:r w:rsidR="0019057F" w:rsidRPr="001E0CF9">
              <w:rPr>
                <w:b/>
                <w:sz w:val="22"/>
              </w:rPr>
              <w:t>-</w:t>
            </w:r>
            <w:r w:rsidR="009A6036">
              <w:rPr>
                <w:b/>
                <w:sz w:val="22"/>
              </w:rPr>
              <w:t>2</w:t>
            </w:r>
            <w:r w:rsidR="00D91AA3" w:rsidRPr="001E0CF9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1E0CF9" w:rsidRDefault="001E0CF9">
            <w:pPr>
              <w:jc w:val="center"/>
              <w:rPr>
                <w:b/>
                <w:sz w:val="22"/>
              </w:rPr>
            </w:pPr>
            <w:r w:rsidRPr="001E0CF9">
              <w:rPr>
                <w:b/>
                <w:sz w:val="22"/>
              </w:rPr>
              <w:t>Obrigatória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C2449A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06616A" w:rsidP="0006616A">
            <w:pPr>
              <w:tabs>
                <w:tab w:val="left" w:pos="6271"/>
              </w:tabs>
              <w:jc w:val="both"/>
              <w:rPr>
                <w:rFonts w:cs="Courier New"/>
              </w:rPr>
            </w:pPr>
            <w:r>
              <w:rPr>
                <w:rFonts w:cs="Courier New"/>
              </w:rPr>
              <w:tab/>
            </w:r>
          </w:p>
          <w:p w:rsidR="0088641B" w:rsidRPr="00D316A2" w:rsidRDefault="001E0CF9" w:rsidP="009A6036">
            <w:pPr>
              <w:jc w:val="both"/>
              <w:rPr>
                <w:rFonts w:cs="Courier New"/>
              </w:rPr>
            </w:pPr>
            <w:r>
              <w:rPr>
                <w:rFonts w:cs="Courier New"/>
                <w:color w:val="000000"/>
              </w:rPr>
              <w:t>A disciplina de</w:t>
            </w:r>
            <w:r w:rsidR="00CC4611" w:rsidRPr="004340FE">
              <w:rPr>
                <w:rFonts w:cs="Courier New"/>
                <w:color w:val="000000"/>
              </w:rPr>
              <w:t xml:space="preserve"> Seminário</w:t>
            </w:r>
            <w:r>
              <w:rPr>
                <w:rFonts w:cs="Courier New"/>
                <w:color w:val="000000"/>
              </w:rPr>
              <w:t>s</w:t>
            </w:r>
            <w:r w:rsidR="009A6036">
              <w:rPr>
                <w:rFonts w:cs="Courier New"/>
                <w:color w:val="000000"/>
              </w:rPr>
              <w:t xml:space="preserve"> I</w:t>
            </w:r>
            <w:r w:rsidR="00CC4611" w:rsidRPr="004340FE">
              <w:rPr>
                <w:rFonts w:cs="Courier New"/>
                <w:color w:val="000000"/>
              </w:rPr>
              <w:t xml:space="preserve"> consiste na apresentação</w:t>
            </w:r>
            <w:r w:rsidR="00D67FD8">
              <w:rPr>
                <w:rFonts w:cs="Courier New"/>
                <w:color w:val="000000"/>
              </w:rPr>
              <w:t xml:space="preserve"> de assunto sorteado</w:t>
            </w:r>
            <w:r>
              <w:rPr>
                <w:rFonts w:cs="Courier New"/>
                <w:color w:val="000000"/>
              </w:rPr>
              <w:t xml:space="preserve"> pelo </w:t>
            </w:r>
            <w:r w:rsidR="009A6036">
              <w:rPr>
                <w:rFonts w:cs="Courier New"/>
                <w:color w:val="000000"/>
              </w:rPr>
              <w:t>mest</w:t>
            </w:r>
            <w:r>
              <w:rPr>
                <w:rFonts w:cs="Courier New"/>
                <w:color w:val="000000"/>
              </w:rPr>
              <w:t>rando</w:t>
            </w:r>
            <w:r w:rsidR="00D67FD8">
              <w:rPr>
                <w:rFonts w:cs="Courier New"/>
                <w:color w:val="000000"/>
              </w:rPr>
              <w:t xml:space="preserve"> de acordo com a lista de tópicos fornecida pela banca examinadora.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FC7AB5" w:rsidRPr="00B761C1" w:rsidRDefault="009965BF" w:rsidP="001D3CEC">
      <w:pPr>
        <w:rPr>
          <w:sz w:val="16"/>
        </w:rPr>
      </w:pPr>
      <w:r w:rsidRPr="00DF540D">
        <w:rPr>
          <w:rFonts w:ascii="Arial" w:hAnsi="Arial"/>
          <w:sz w:val="16"/>
        </w:rPr>
        <w:t xml:space="preserve">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C7AB5" w:rsidRPr="00DF540D" w:rsidTr="003C025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FC7AB5" w:rsidRPr="00DF540D" w:rsidRDefault="00FC7AB5" w:rsidP="001F3669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 xml:space="preserve">TÍTULO E DISCRIMINAÇÃO </w:t>
            </w:r>
          </w:p>
        </w:tc>
      </w:tr>
      <w:tr w:rsidR="00FC7AB5" w:rsidRPr="00207955" w:rsidTr="007F65FC">
        <w:tblPrEx>
          <w:tblCellMar>
            <w:top w:w="0" w:type="dxa"/>
            <w:bottom w:w="0" w:type="dxa"/>
          </w:tblCellMar>
        </w:tblPrEx>
        <w:trPr>
          <w:trHeight w:hRule="exact" w:val="8612"/>
          <w:jc w:val="center"/>
        </w:trPr>
        <w:tc>
          <w:tcPr>
            <w:tcW w:w="9775" w:type="dxa"/>
          </w:tcPr>
          <w:p w:rsidR="00FC7AB5" w:rsidRPr="00DF540D" w:rsidRDefault="00FC7AB5" w:rsidP="003C0253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FC7AB5" w:rsidRPr="00370776" w:rsidRDefault="00FC7AB5" w:rsidP="00FC7AB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  <w:b/>
              </w:rPr>
              <w:t>1. LOCAL</w:t>
            </w:r>
            <w:r w:rsidRPr="00370776">
              <w:rPr>
                <w:rFonts w:cs="Courier New"/>
              </w:rPr>
              <w:t xml:space="preserve">: A ser definido pelo presidente da banca </w:t>
            </w:r>
          </w:p>
          <w:p w:rsidR="00FC7AB5" w:rsidRPr="00370776" w:rsidRDefault="00FC7AB5" w:rsidP="00FC7AB5">
            <w:pPr>
              <w:ind w:firstLine="709"/>
              <w:jc w:val="both"/>
              <w:rPr>
                <w:rFonts w:cs="Courier New"/>
                <w:b/>
              </w:rPr>
            </w:pPr>
          </w:p>
          <w:p w:rsidR="00FC7AB5" w:rsidRPr="00370776" w:rsidRDefault="00FC7AB5" w:rsidP="00FC7AB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  <w:b/>
              </w:rPr>
              <w:t>2. DATA e HORÁRIO</w:t>
            </w:r>
            <w:r w:rsidRPr="00370776">
              <w:rPr>
                <w:rFonts w:cs="Courier New"/>
              </w:rPr>
              <w:t>: Dia de semana e horário a ser definido</w:t>
            </w:r>
            <w:r w:rsidR="001E0CF9">
              <w:rPr>
                <w:rFonts w:cs="Courier New"/>
              </w:rPr>
              <w:t xml:space="preserve"> pelo presidente da banca e</w:t>
            </w:r>
            <w:r w:rsidRPr="00370776">
              <w:rPr>
                <w:rFonts w:cs="Courier New"/>
              </w:rPr>
              <w:t xml:space="preserve"> de acordo com a disponibilidade d</w:t>
            </w:r>
            <w:r w:rsidR="001E0CF9">
              <w:rPr>
                <w:rFonts w:cs="Courier New"/>
              </w:rPr>
              <w:t>e</w:t>
            </w:r>
            <w:r w:rsidRPr="00370776">
              <w:rPr>
                <w:rFonts w:cs="Courier New"/>
              </w:rPr>
              <w:t xml:space="preserve"> local.</w:t>
            </w:r>
          </w:p>
          <w:p w:rsidR="00FC7AB5" w:rsidRPr="00370776" w:rsidRDefault="00FC7AB5" w:rsidP="00FC7AB5">
            <w:pPr>
              <w:jc w:val="both"/>
              <w:rPr>
                <w:rFonts w:cs="Courier New"/>
                <w:b/>
              </w:rPr>
            </w:pPr>
          </w:p>
          <w:p w:rsidR="00902526" w:rsidRDefault="00FC7AB5" w:rsidP="00FC7AB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  <w:b/>
              </w:rPr>
              <w:t>3. TEMA</w:t>
            </w:r>
            <w:r w:rsidRPr="00370776">
              <w:rPr>
                <w:rFonts w:cs="Courier New"/>
              </w:rPr>
              <w:t xml:space="preserve">: A lista de tópicos deve </w:t>
            </w:r>
            <w:r w:rsidR="008A4B51">
              <w:rPr>
                <w:rFonts w:cs="Courier New"/>
              </w:rPr>
              <w:t xml:space="preserve">ser </w:t>
            </w:r>
            <w:r w:rsidRPr="00370776">
              <w:rPr>
                <w:rFonts w:cs="Courier New"/>
              </w:rPr>
              <w:t>fornecida pela banca examinadora e</w:t>
            </w:r>
            <w:r w:rsidR="001E0CF9">
              <w:rPr>
                <w:rFonts w:cs="Courier New"/>
              </w:rPr>
              <w:t xml:space="preserve"> deve</w:t>
            </w:r>
            <w:r w:rsidRPr="00370776">
              <w:rPr>
                <w:rFonts w:cs="Courier New"/>
              </w:rPr>
              <w:t xml:space="preserve"> ser constituída de artigos de revisão publicados </w:t>
            </w:r>
            <w:r w:rsidR="001E0CF9" w:rsidRPr="00370776">
              <w:rPr>
                <w:rFonts w:cs="Courier New"/>
              </w:rPr>
              <w:t xml:space="preserve">recentemente </w:t>
            </w:r>
            <w:r w:rsidRPr="00370776">
              <w:rPr>
                <w:rFonts w:cs="Courier New"/>
              </w:rPr>
              <w:t>que abordem temas científicos inov</w:t>
            </w:r>
            <w:r w:rsidR="001E0CF9">
              <w:rPr>
                <w:rFonts w:cs="Courier New"/>
              </w:rPr>
              <w:t xml:space="preserve">adores e de relevância mundial. </w:t>
            </w:r>
            <w:r w:rsidRPr="00370776">
              <w:rPr>
                <w:rFonts w:cs="Courier New"/>
              </w:rPr>
              <w:t>Os artigos de revisão deverão ser selecionados pela busca na literatura em perió</w:t>
            </w:r>
            <w:r w:rsidR="001E0CF9">
              <w:rPr>
                <w:rFonts w:cs="Courier New"/>
              </w:rPr>
              <w:t>dicos de competência conhecida.</w:t>
            </w:r>
          </w:p>
          <w:p w:rsidR="003A142E" w:rsidRDefault="003A142E" w:rsidP="00FC7AB5">
            <w:pPr>
              <w:jc w:val="both"/>
              <w:rPr>
                <w:rFonts w:cs="Courier New"/>
                <w:b/>
              </w:rPr>
            </w:pPr>
          </w:p>
          <w:p w:rsidR="00FC7AB5" w:rsidRPr="00370776" w:rsidRDefault="00FC7AB5" w:rsidP="00FC7AB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  <w:b/>
              </w:rPr>
              <w:t>4. DATA DE APRESENTAÇÃO E DEFINIÇÃO DE TEMA:</w:t>
            </w:r>
            <w:r w:rsidRPr="00370776">
              <w:rPr>
                <w:rFonts w:cs="Courier New"/>
              </w:rPr>
              <w:t xml:space="preserve"> A data de apresentação será definida na primeira reunião do semestre, por sorteio. O tema do seminário para cada </w:t>
            </w:r>
            <w:r w:rsidR="00802D93">
              <w:rPr>
                <w:rFonts w:cs="Courier New"/>
              </w:rPr>
              <w:t>mest</w:t>
            </w:r>
            <w:r w:rsidRPr="00370776">
              <w:rPr>
                <w:rFonts w:cs="Courier New"/>
              </w:rPr>
              <w:t xml:space="preserve">rando será definido </w:t>
            </w:r>
            <w:r w:rsidR="001E0CF9">
              <w:rPr>
                <w:rFonts w:cs="Courier New"/>
              </w:rPr>
              <w:t>02 (</w:t>
            </w:r>
            <w:r w:rsidRPr="00370776">
              <w:rPr>
                <w:rFonts w:cs="Courier New"/>
              </w:rPr>
              <w:t>duas</w:t>
            </w:r>
            <w:r w:rsidR="001E0CF9">
              <w:rPr>
                <w:rFonts w:cs="Courier New"/>
              </w:rPr>
              <w:t>)</w:t>
            </w:r>
            <w:r w:rsidRPr="00370776">
              <w:rPr>
                <w:rFonts w:cs="Courier New"/>
              </w:rPr>
              <w:t xml:space="preserve"> semana</w:t>
            </w:r>
            <w:r w:rsidR="001E0CF9">
              <w:rPr>
                <w:rFonts w:cs="Courier New"/>
              </w:rPr>
              <w:t xml:space="preserve">s antes da data de apresentação. Os assuntos para cada </w:t>
            </w:r>
            <w:r w:rsidR="00802D93">
              <w:rPr>
                <w:rFonts w:cs="Courier New"/>
              </w:rPr>
              <w:t>mest</w:t>
            </w:r>
            <w:r w:rsidR="001E0CF9">
              <w:rPr>
                <w:rFonts w:cs="Courier New"/>
              </w:rPr>
              <w:t>rando também serão sorteados (por área de concentração)</w:t>
            </w:r>
            <w:r w:rsidRPr="00370776">
              <w:rPr>
                <w:rFonts w:cs="Courier New"/>
              </w:rPr>
              <w:t>.</w:t>
            </w:r>
          </w:p>
          <w:p w:rsidR="00FC7AB5" w:rsidRPr="00370776" w:rsidRDefault="00FC7AB5" w:rsidP="00FC7AB5">
            <w:pPr>
              <w:jc w:val="both"/>
              <w:rPr>
                <w:rFonts w:cs="Courier New"/>
                <w:b/>
              </w:rPr>
            </w:pPr>
          </w:p>
          <w:p w:rsidR="00FC7AB5" w:rsidRPr="00370776" w:rsidRDefault="00FC7AB5" w:rsidP="00FC7AB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  <w:b/>
              </w:rPr>
              <w:t>5. RESUMO DO SEMINÁRIO</w:t>
            </w:r>
            <w:r w:rsidRPr="00370776">
              <w:rPr>
                <w:rFonts w:cs="Courier New"/>
              </w:rPr>
              <w:t>: Um resumo escrito do seminário deverá ser entregue a cada membro da banca examinadora, com uma semana de antecedência à data de apresentação.</w:t>
            </w:r>
          </w:p>
          <w:p w:rsidR="00FC7AB5" w:rsidRPr="00370776" w:rsidRDefault="00FC7AB5" w:rsidP="00FC7AB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</w:rPr>
              <w:t xml:space="preserve">Estrutura do Resumo (máximo de </w:t>
            </w:r>
            <w:r w:rsidR="007F65FC">
              <w:rPr>
                <w:rFonts w:cs="Courier New"/>
              </w:rPr>
              <w:t>0</w:t>
            </w:r>
            <w:r w:rsidRPr="00370776">
              <w:rPr>
                <w:rFonts w:cs="Courier New"/>
              </w:rPr>
              <w:t>5</w:t>
            </w:r>
            <w:r w:rsidR="007F65FC">
              <w:rPr>
                <w:rFonts w:cs="Courier New"/>
              </w:rPr>
              <w:t xml:space="preserve"> (cinco) </w:t>
            </w:r>
            <w:r w:rsidRPr="00370776">
              <w:rPr>
                <w:rFonts w:cs="Courier New"/>
              </w:rPr>
              <w:t xml:space="preserve">páginas </w:t>
            </w:r>
            <w:r w:rsidR="007F65FC">
              <w:rPr>
                <w:rFonts w:cs="Courier New"/>
              </w:rPr>
              <w:t xml:space="preserve">tamanho </w:t>
            </w:r>
            <w:r w:rsidRPr="00370776">
              <w:rPr>
                <w:rFonts w:cs="Courier New"/>
              </w:rPr>
              <w:t xml:space="preserve">A4, </w:t>
            </w:r>
            <w:r w:rsidR="007F65FC">
              <w:rPr>
                <w:rFonts w:cs="Courier New"/>
              </w:rPr>
              <w:t>fonte</w:t>
            </w:r>
            <w:r w:rsidRPr="00370776">
              <w:rPr>
                <w:rFonts w:cs="Courier New"/>
              </w:rPr>
              <w:t xml:space="preserve"> </w:t>
            </w:r>
            <w:r w:rsidR="007F65FC">
              <w:rPr>
                <w:rFonts w:cs="Courier New"/>
              </w:rPr>
              <w:t xml:space="preserve">Times New Roman </w:t>
            </w:r>
            <w:r w:rsidRPr="00370776">
              <w:rPr>
                <w:rFonts w:cs="Courier New"/>
              </w:rPr>
              <w:t>12 pontos</w:t>
            </w:r>
            <w:r w:rsidR="007F65FC">
              <w:rPr>
                <w:rFonts w:cs="Courier New"/>
              </w:rPr>
              <w:t xml:space="preserve"> e</w:t>
            </w:r>
            <w:r w:rsidRPr="00370776">
              <w:rPr>
                <w:rFonts w:cs="Courier New"/>
              </w:rPr>
              <w:t xml:space="preserve"> espaç</w:t>
            </w:r>
            <w:r w:rsidR="007F65FC">
              <w:rPr>
                <w:rFonts w:cs="Courier New"/>
              </w:rPr>
              <w:t>amento entre linhas de</w:t>
            </w:r>
            <w:r w:rsidRPr="00370776">
              <w:rPr>
                <w:rFonts w:cs="Courier New"/>
              </w:rPr>
              <w:t xml:space="preserve"> 1</w:t>
            </w:r>
            <w:r w:rsidR="007F65FC">
              <w:rPr>
                <w:rFonts w:cs="Courier New"/>
              </w:rPr>
              <w:t>,</w:t>
            </w:r>
            <w:r w:rsidRPr="00370776">
              <w:rPr>
                <w:rFonts w:cs="Courier New"/>
              </w:rPr>
              <w:t>5):</w:t>
            </w:r>
          </w:p>
          <w:p w:rsidR="00FC7AB5" w:rsidRPr="00370776" w:rsidRDefault="007F65FC" w:rsidP="00FC7AB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1ª</w:t>
            </w:r>
            <w:r w:rsidR="00FC7AB5" w:rsidRPr="00370776">
              <w:rPr>
                <w:rFonts w:cs="Courier New"/>
              </w:rPr>
              <w:t xml:space="preserve"> página: título do seminário, nome do </w:t>
            </w:r>
            <w:r w:rsidR="00802D93">
              <w:rPr>
                <w:rFonts w:cs="Courier New"/>
              </w:rPr>
              <w:t>mest</w:t>
            </w:r>
            <w:r w:rsidR="00FC7AB5" w:rsidRPr="00370776">
              <w:rPr>
                <w:rFonts w:cs="Courier New"/>
              </w:rPr>
              <w:t xml:space="preserve">rando, área de </w:t>
            </w:r>
            <w:r>
              <w:rPr>
                <w:rFonts w:cs="Courier New"/>
              </w:rPr>
              <w:t>concentração</w:t>
            </w:r>
            <w:r w:rsidR="00FC7AB5" w:rsidRPr="00370776">
              <w:rPr>
                <w:rFonts w:cs="Courier New"/>
              </w:rPr>
              <w:t>, data de apresentação, autores e referência do artigo da revisão;</w:t>
            </w:r>
          </w:p>
          <w:p w:rsidR="00FC7AB5" w:rsidRPr="009E46E1" w:rsidRDefault="00FC7AB5" w:rsidP="00FC7AB5">
            <w:pPr>
              <w:jc w:val="both"/>
              <w:rPr>
                <w:rFonts w:cs="Courier New"/>
              </w:rPr>
            </w:pPr>
            <w:r w:rsidRPr="00370776">
              <w:rPr>
                <w:rFonts w:cs="Courier New"/>
              </w:rPr>
              <w:t>2ª - 5ª p</w:t>
            </w:r>
            <w:r w:rsidR="007F65FC">
              <w:rPr>
                <w:rFonts w:cs="Courier New"/>
              </w:rPr>
              <w:t>á</w:t>
            </w:r>
            <w:r w:rsidRPr="00370776">
              <w:rPr>
                <w:rFonts w:cs="Courier New"/>
              </w:rPr>
              <w:t>gin</w:t>
            </w:r>
            <w:r w:rsidR="007F65FC">
              <w:rPr>
                <w:rFonts w:cs="Courier New"/>
              </w:rPr>
              <w:t>as: introdução, desenvolvimento (descrição do tópico</w:t>
            </w:r>
            <w:r w:rsidRPr="00370776">
              <w:rPr>
                <w:rFonts w:cs="Courier New"/>
              </w:rPr>
              <w:t xml:space="preserve"> a ser</w:t>
            </w:r>
            <w:r w:rsidR="007F65FC">
              <w:rPr>
                <w:rFonts w:cs="Courier New"/>
              </w:rPr>
              <w:t xml:space="preserve"> </w:t>
            </w:r>
            <w:r w:rsidR="007F65FC" w:rsidRPr="009E46E1">
              <w:rPr>
                <w:rFonts w:cs="Courier New"/>
              </w:rPr>
              <w:t>abordado</w:t>
            </w:r>
            <w:r w:rsidRPr="009E46E1">
              <w:rPr>
                <w:rFonts w:cs="Courier New"/>
              </w:rPr>
              <w:t>), conclusões e referências bibliográficas.</w:t>
            </w:r>
          </w:p>
          <w:p w:rsidR="00FC7AB5" w:rsidRPr="009E46E1" w:rsidRDefault="00FC7AB5" w:rsidP="00FC7AB5">
            <w:pPr>
              <w:jc w:val="both"/>
              <w:rPr>
                <w:rFonts w:cs="Courier New"/>
                <w:b/>
              </w:rPr>
            </w:pPr>
          </w:p>
          <w:p w:rsidR="00FC7AB5" w:rsidRPr="009E46E1" w:rsidRDefault="00FC7AB5" w:rsidP="00FC7AB5">
            <w:pPr>
              <w:jc w:val="both"/>
              <w:rPr>
                <w:rFonts w:cs="Courier New"/>
              </w:rPr>
            </w:pPr>
            <w:r w:rsidRPr="009E46E1">
              <w:rPr>
                <w:rFonts w:cs="Courier New"/>
                <w:b/>
              </w:rPr>
              <w:t>6. DIVULGAÇÃO</w:t>
            </w:r>
            <w:r w:rsidRPr="009E46E1">
              <w:rPr>
                <w:rFonts w:cs="Courier New"/>
              </w:rPr>
              <w:t>: O título, breve resumo de um parágrafo, nome do apresentador, data, hora e local da apresentação deve ser fornecido à secretaria do PPGQ para divulgação uma semana antes da data da apresentação.</w:t>
            </w:r>
          </w:p>
          <w:p w:rsidR="00FC7AB5" w:rsidRPr="009E46E1" w:rsidRDefault="00FC7AB5" w:rsidP="00FC7AB5">
            <w:pPr>
              <w:jc w:val="both"/>
              <w:rPr>
                <w:rFonts w:cs="Courier New"/>
              </w:rPr>
            </w:pPr>
          </w:p>
          <w:p w:rsidR="00FC7AB5" w:rsidRPr="00207955" w:rsidRDefault="00FC7AB5" w:rsidP="00802D93">
            <w:pPr>
              <w:jc w:val="both"/>
              <w:rPr>
                <w:rFonts w:eastAsia="Arial"/>
              </w:rPr>
            </w:pPr>
            <w:r w:rsidRPr="009E46E1">
              <w:rPr>
                <w:rFonts w:cs="Courier New"/>
                <w:b/>
              </w:rPr>
              <w:t>7. APRESENTAÇÃO</w:t>
            </w:r>
            <w:r w:rsidRPr="009E46E1">
              <w:rPr>
                <w:rFonts w:cs="Courier New"/>
              </w:rPr>
              <w:t xml:space="preserve">: O seminário será público, a apresentação deverá ficar restrita ao tempo de </w:t>
            </w:r>
            <w:r w:rsidR="00802D93">
              <w:rPr>
                <w:rFonts w:cs="Courier New"/>
              </w:rPr>
              <w:t>3</w:t>
            </w:r>
            <w:r w:rsidRPr="009E46E1">
              <w:rPr>
                <w:rFonts w:cs="Courier New"/>
              </w:rPr>
              <w:t>0-</w:t>
            </w:r>
            <w:r w:rsidR="00802D93">
              <w:rPr>
                <w:rFonts w:cs="Courier New"/>
              </w:rPr>
              <w:t>4</w:t>
            </w:r>
            <w:r w:rsidRPr="009E46E1">
              <w:rPr>
                <w:rFonts w:cs="Courier New"/>
              </w:rPr>
              <w:t xml:space="preserve">0 minutos. Ao final da apresentação do seminário ocorrerá uma discussão sobre o tema abordado. Esta discussão será mediada pela banca examinadora e contará com a participação de todos os presentes no auditório. </w:t>
            </w:r>
            <w:r w:rsidR="009E46E1" w:rsidRPr="009E46E1">
              <w:rPr>
                <w:rFonts w:cs="Courier New"/>
              </w:rPr>
              <w:t xml:space="preserve">Também terá destaque especial na discussão dois </w:t>
            </w:r>
            <w:r w:rsidR="00802D93">
              <w:rPr>
                <w:rFonts w:cs="Courier New"/>
                <w:i/>
              </w:rPr>
              <w:t>mest</w:t>
            </w:r>
            <w:r w:rsidR="009E46E1" w:rsidRPr="009E46E1">
              <w:rPr>
                <w:rFonts w:cs="Courier New"/>
                <w:i/>
              </w:rPr>
              <w:t>randos debatedores</w:t>
            </w:r>
            <w:r w:rsidR="009E46E1" w:rsidRPr="009E46E1">
              <w:rPr>
                <w:rFonts w:cs="Courier New"/>
              </w:rPr>
              <w:t xml:space="preserve"> sorteados ao final da apresentação.</w:t>
            </w:r>
          </w:p>
        </w:tc>
      </w:tr>
    </w:tbl>
    <w:p w:rsidR="00D32784" w:rsidRPr="00B761C1" w:rsidRDefault="00D32784" w:rsidP="001D3CEC">
      <w:pPr>
        <w:rPr>
          <w:sz w:val="16"/>
        </w:rPr>
      </w:pPr>
    </w:p>
    <w:tbl>
      <w:tblPr>
        <w:tblpPr w:leftFromText="141" w:rightFromText="141" w:vertAnchor="page" w:horzAnchor="margin" w:tblpXSpec="center" w:tblpY="14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D32784" w:rsidRPr="00B761C1" w:rsidTr="00D3278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D32784" w:rsidRPr="00B761C1" w:rsidRDefault="00D32784" w:rsidP="00D32784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lastRenderedPageBreak/>
              <w:t>Data: ____/____/____</w:t>
            </w:r>
          </w:p>
          <w:p w:rsidR="00D32784" w:rsidRPr="00B761C1" w:rsidRDefault="00D32784" w:rsidP="00D32784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D32784" w:rsidRPr="00B761C1" w:rsidRDefault="00D32784" w:rsidP="00D32784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D32784" w:rsidRPr="00B761C1" w:rsidRDefault="00D32784" w:rsidP="00D32784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Coordenador do Curso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</w:tcPr>
          <w:p w:rsidR="00D32784" w:rsidRPr="00B761C1" w:rsidRDefault="00D32784" w:rsidP="00D32784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D32784" w:rsidRPr="00B761C1" w:rsidRDefault="00D32784" w:rsidP="00D32784">
            <w:pPr>
              <w:rPr>
                <w:sz w:val="18"/>
              </w:rPr>
            </w:pPr>
          </w:p>
          <w:p w:rsidR="00D32784" w:rsidRPr="00B761C1" w:rsidRDefault="00D32784" w:rsidP="00D32784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D32784" w:rsidRPr="00B761C1" w:rsidRDefault="00D32784" w:rsidP="00D32784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Chefe do Departamento</w:t>
            </w:r>
          </w:p>
        </w:tc>
      </w:tr>
    </w:tbl>
    <w:p w:rsidR="008F7879" w:rsidRPr="008F7879" w:rsidRDefault="008F7879" w:rsidP="008F7879">
      <w:pPr>
        <w:rPr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C7AB5" w:rsidRPr="00207955" w:rsidTr="00901AD6">
        <w:tblPrEx>
          <w:tblCellMar>
            <w:top w:w="0" w:type="dxa"/>
            <w:bottom w:w="0" w:type="dxa"/>
          </w:tblCellMar>
        </w:tblPrEx>
        <w:trPr>
          <w:trHeight w:hRule="exact" w:val="13782"/>
          <w:jc w:val="center"/>
        </w:trPr>
        <w:tc>
          <w:tcPr>
            <w:tcW w:w="9775" w:type="dxa"/>
          </w:tcPr>
          <w:p w:rsidR="007D4066" w:rsidRPr="009E46E1" w:rsidRDefault="007D4066" w:rsidP="007D4066">
            <w:pPr>
              <w:jc w:val="both"/>
              <w:rPr>
                <w:rFonts w:cs="Courier New"/>
              </w:rPr>
            </w:pPr>
          </w:p>
          <w:p w:rsidR="00FC7AB5" w:rsidRPr="001E72CF" w:rsidRDefault="00FC7AB5" w:rsidP="003C0253">
            <w:pPr>
              <w:jc w:val="both"/>
              <w:rPr>
                <w:rFonts w:cs="Courier New"/>
              </w:rPr>
            </w:pPr>
            <w:r w:rsidRPr="009E46E1">
              <w:rPr>
                <w:rFonts w:cs="Courier New"/>
                <w:b/>
              </w:rPr>
              <w:t>8. AVALIAÇÃO</w:t>
            </w:r>
            <w:r w:rsidRPr="009E46E1">
              <w:rPr>
                <w:rFonts w:cs="Courier New"/>
              </w:rPr>
              <w:t xml:space="preserve">: A avaliação do apresentador do seminário será feita por </w:t>
            </w:r>
            <w:r w:rsidR="009E46E1" w:rsidRPr="009E46E1">
              <w:rPr>
                <w:rFonts w:cs="Courier New"/>
              </w:rPr>
              <w:t>quatro</w:t>
            </w:r>
            <w:r w:rsidRPr="009E46E1">
              <w:rPr>
                <w:rFonts w:cs="Courier New"/>
              </w:rPr>
              <w:t xml:space="preserve"> professores pesquisadores</w:t>
            </w:r>
            <w:r w:rsidR="009E46E1" w:rsidRPr="009E46E1">
              <w:rPr>
                <w:rFonts w:cs="Courier New"/>
              </w:rPr>
              <w:t xml:space="preserve">, um </w:t>
            </w:r>
            <w:r w:rsidRPr="009E46E1">
              <w:rPr>
                <w:rFonts w:cs="Courier New"/>
              </w:rPr>
              <w:t>de</w:t>
            </w:r>
            <w:r w:rsidR="009E46E1" w:rsidRPr="009E46E1">
              <w:rPr>
                <w:rFonts w:cs="Courier New"/>
              </w:rPr>
              <w:t xml:space="preserve"> cada área de concentração</w:t>
            </w:r>
            <w:r w:rsidRPr="009E46E1">
              <w:rPr>
                <w:rFonts w:cs="Courier New"/>
              </w:rPr>
              <w:t xml:space="preserve"> do PP</w:t>
            </w:r>
            <w:r w:rsidRPr="001E72CF">
              <w:rPr>
                <w:rFonts w:cs="Courier New"/>
              </w:rPr>
              <w:t>G</w:t>
            </w:r>
            <w:r w:rsidR="009E46E1" w:rsidRPr="001E72CF">
              <w:rPr>
                <w:rFonts w:cs="Courier New"/>
              </w:rPr>
              <w:t>Q</w:t>
            </w:r>
            <w:r w:rsidRPr="001E72CF">
              <w:rPr>
                <w:rFonts w:cs="Courier New"/>
              </w:rPr>
              <w:t>, considerando os seguintes tópicos/critérios:</w:t>
            </w:r>
          </w:p>
          <w:p w:rsidR="00FC7AB5" w:rsidRPr="001E72CF" w:rsidRDefault="002360FA" w:rsidP="003C0253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  <w:r w:rsidR="00FC7AB5" w:rsidRPr="001E72CF">
              <w:rPr>
                <w:rFonts w:cs="Courier New"/>
              </w:rPr>
              <w:t xml:space="preserve"> resumo escrito: estrutura, conteúdo e profundidade científica;</w:t>
            </w:r>
          </w:p>
          <w:p w:rsidR="00FC7AB5" w:rsidRPr="001E72CF" w:rsidRDefault="002360FA" w:rsidP="003C0253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  <w:r w:rsidR="00FC7AB5" w:rsidRPr="001E72CF">
              <w:rPr>
                <w:rFonts w:cs="Courier New"/>
              </w:rPr>
              <w:t xml:space="preserve"> apresentação: estrutura, conteúdo, profundidade científica, conhecimento, cl</w:t>
            </w:r>
            <w:r w:rsidR="001E72CF" w:rsidRPr="001E72CF">
              <w:rPr>
                <w:rFonts w:cs="Courier New"/>
              </w:rPr>
              <w:t>areza e tempo de apresentação;</w:t>
            </w:r>
          </w:p>
          <w:p w:rsidR="00FC7AB5" w:rsidRPr="001E72CF" w:rsidRDefault="002360FA" w:rsidP="003C0253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  <w:r w:rsidR="00FC7AB5" w:rsidRPr="001E72CF">
              <w:rPr>
                <w:rFonts w:cs="Courier New"/>
              </w:rPr>
              <w:t xml:space="preserve"> discussão: conhecimento e profundidade científica.</w:t>
            </w:r>
          </w:p>
          <w:p w:rsidR="00FC7AB5" w:rsidRPr="001E72CF" w:rsidRDefault="00FC7AB5" w:rsidP="003C0253">
            <w:pPr>
              <w:jc w:val="both"/>
              <w:rPr>
                <w:rFonts w:cs="Courier New"/>
              </w:rPr>
            </w:pPr>
            <w:r w:rsidRPr="001E72CF">
              <w:rPr>
                <w:rFonts w:cs="Courier New"/>
              </w:rPr>
              <w:t>A banca deve elaborar os pesos de cada critério e divulgá-los aos discentes antes da primeira apresentação.</w:t>
            </w:r>
          </w:p>
          <w:p w:rsidR="00FC7AB5" w:rsidRPr="001E72CF" w:rsidRDefault="00FC7AB5" w:rsidP="003C0253">
            <w:pPr>
              <w:jc w:val="both"/>
              <w:rPr>
                <w:rFonts w:cs="Courier New"/>
              </w:rPr>
            </w:pPr>
            <w:r w:rsidRPr="001E72CF">
              <w:rPr>
                <w:rFonts w:cs="Courier New"/>
              </w:rPr>
              <w:t>O</w:t>
            </w:r>
            <w:r w:rsidR="001E72CF" w:rsidRPr="001E72CF">
              <w:rPr>
                <w:rFonts w:cs="Courier New"/>
              </w:rPr>
              <w:t>s</w:t>
            </w:r>
            <w:r w:rsidRPr="001E72CF">
              <w:rPr>
                <w:rFonts w:cs="Courier New"/>
              </w:rPr>
              <w:t xml:space="preserve"> critério</w:t>
            </w:r>
            <w:r w:rsidR="001E72CF" w:rsidRPr="001E72CF">
              <w:rPr>
                <w:rFonts w:cs="Courier New"/>
              </w:rPr>
              <w:t>s</w:t>
            </w:r>
            <w:r w:rsidRPr="001E72CF">
              <w:rPr>
                <w:rFonts w:cs="Courier New"/>
              </w:rPr>
              <w:t xml:space="preserve"> conhecimento e profundidade científica também serão utilizados para avaliar o desempenho dos dois </w:t>
            </w:r>
            <w:r w:rsidR="00802D93">
              <w:rPr>
                <w:rFonts w:cs="Courier New"/>
                <w:i/>
              </w:rPr>
              <w:t>mest</w:t>
            </w:r>
            <w:r w:rsidRPr="001E72CF">
              <w:rPr>
                <w:rFonts w:cs="Courier New"/>
                <w:i/>
              </w:rPr>
              <w:t>randos debatedores</w:t>
            </w:r>
            <w:r w:rsidRPr="001E72CF">
              <w:rPr>
                <w:rFonts w:cs="Courier New"/>
              </w:rPr>
              <w:t xml:space="preserve"> participantes da discussão.</w:t>
            </w:r>
          </w:p>
          <w:p w:rsidR="00FC7AB5" w:rsidRPr="001E72CF" w:rsidRDefault="00FC7AB5" w:rsidP="003C0253">
            <w:pPr>
              <w:jc w:val="both"/>
              <w:rPr>
                <w:rFonts w:cs="Courier New"/>
              </w:rPr>
            </w:pPr>
          </w:p>
          <w:p w:rsidR="00FC7AB5" w:rsidRPr="001E72CF" w:rsidRDefault="001E72CF" w:rsidP="001E72CF">
            <w:pPr>
              <w:jc w:val="both"/>
              <w:rPr>
                <w:rFonts w:cs="Courier New"/>
                <w:color w:val="FF0000"/>
              </w:rPr>
            </w:pPr>
            <w:r w:rsidRPr="001E72CF">
              <w:rPr>
                <w:rFonts w:cs="Courier New"/>
              </w:rPr>
              <w:t>O c</w:t>
            </w:r>
            <w:r w:rsidR="00FC7AB5" w:rsidRPr="001E72CF">
              <w:rPr>
                <w:rFonts w:cs="Courier New"/>
              </w:rPr>
              <w:t>onceito final será dado ao término de todos os seminários, através dos conceitos parciais atribu</w:t>
            </w:r>
            <w:r w:rsidRPr="001E72CF">
              <w:rPr>
                <w:rFonts w:cs="Courier New"/>
              </w:rPr>
              <w:t>í</w:t>
            </w:r>
            <w:r w:rsidR="00FC7AB5" w:rsidRPr="001E72CF">
              <w:rPr>
                <w:rFonts w:cs="Courier New"/>
              </w:rPr>
              <w:t>dos pel</w:t>
            </w:r>
            <w:r w:rsidRPr="001E72CF">
              <w:rPr>
                <w:rFonts w:cs="Courier New"/>
              </w:rPr>
              <w:t>a banca no dia da apresentação.</w:t>
            </w:r>
          </w:p>
        </w:tc>
      </w:tr>
    </w:tbl>
    <w:p w:rsidR="009965BF" w:rsidRPr="00B761C1" w:rsidRDefault="009965BF" w:rsidP="00D67FD8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AC" w:rsidRDefault="003545AC" w:rsidP="00E07F18">
      <w:r>
        <w:separator/>
      </w:r>
    </w:p>
  </w:endnote>
  <w:endnote w:type="continuationSeparator" w:id="0">
    <w:p w:rsidR="003545AC" w:rsidRDefault="003545AC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AC" w:rsidRDefault="003545AC" w:rsidP="00E07F18">
      <w:r>
        <w:separator/>
      </w:r>
    </w:p>
  </w:footnote>
  <w:footnote w:type="continuationSeparator" w:id="0">
    <w:p w:rsidR="003545AC" w:rsidRDefault="003545AC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6616A"/>
    <w:rsid w:val="00074E93"/>
    <w:rsid w:val="0009092D"/>
    <w:rsid w:val="000A6174"/>
    <w:rsid w:val="000B527D"/>
    <w:rsid w:val="000C53E7"/>
    <w:rsid w:val="000D54D2"/>
    <w:rsid w:val="00101155"/>
    <w:rsid w:val="001049C6"/>
    <w:rsid w:val="00110DA4"/>
    <w:rsid w:val="00125CAA"/>
    <w:rsid w:val="001531E3"/>
    <w:rsid w:val="00170E94"/>
    <w:rsid w:val="0018415D"/>
    <w:rsid w:val="0019057F"/>
    <w:rsid w:val="00195802"/>
    <w:rsid w:val="001B4F12"/>
    <w:rsid w:val="001D3CEC"/>
    <w:rsid w:val="001E0CF9"/>
    <w:rsid w:val="001E72CF"/>
    <w:rsid w:val="001F3669"/>
    <w:rsid w:val="00207955"/>
    <w:rsid w:val="00210B66"/>
    <w:rsid w:val="002300FE"/>
    <w:rsid w:val="002360FA"/>
    <w:rsid w:val="002917F6"/>
    <w:rsid w:val="002B10AB"/>
    <w:rsid w:val="002C3918"/>
    <w:rsid w:val="002C56CF"/>
    <w:rsid w:val="002F62F2"/>
    <w:rsid w:val="00301417"/>
    <w:rsid w:val="003033DE"/>
    <w:rsid w:val="00335021"/>
    <w:rsid w:val="003545AC"/>
    <w:rsid w:val="00365EA2"/>
    <w:rsid w:val="00393AEB"/>
    <w:rsid w:val="003A142E"/>
    <w:rsid w:val="003C0253"/>
    <w:rsid w:val="003C404B"/>
    <w:rsid w:val="003D7837"/>
    <w:rsid w:val="00401451"/>
    <w:rsid w:val="00413050"/>
    <w:rsid w:val="00455752"/>
    <w:rsid w:val="004B6599"/>
    <w:rsid w:val="004E5EAD"/>
    <w:rsid w:val="0055442F"/>
    <w:rsid w:val="005768EC"/>
    <w:rsid w:val="005A083B"/>
    <w:rsid w:val="005A446D"/>
    <w:rsid w:val="005B782F"/>
    <w:rsid w:val="005E5AAB"/>
    <w:rsid w:val="005F3FE9"/>
    <w:rsid w:val="0060097E"/>
    <w:rsid w:val="00600D02"/>
    <w:rsid w:val="006819EE"/>
    <w:rsid w:val="006C4686"/>
    <w:rsid w:val="006D70C2"/>
    <w:rsid w:val="007A4533"/>
    <w:rsid w:val="007B2E27"/>
    <w:rsid w:val="007B61DB"/>
    <w:rsid w:val="007B6610"/>
    <w:rsid w:val="007C30BC"/>
    <w:rsid w:val="007D4066"/>
    <w:rsid w:val="007E1142"/>
    <w:rsid w:val="007F65FC"/>
    <w:rsid w:val="00802D93"/>
    <w:rsid w:val="0084204D"/>
    <w:rsid w:val="00847D25"/>
    <w:rsid w:val="0088641B"/>
    <w:rsid w:val="008A4B51"/>
    <w:rsid w:val="008A7770"/>
    <w:rsid w:val="008B7E6B"/>
    <w:rsid w:val="008E5DDB"/>
    <w:rsid w:val="008F59D0"/>
    <w:rsid w:val="008F6962"/>
    <w:rsid w:val="008F7879"/>
    <w:rsid w:val="00901AD6"/>
    <w:rsid w:val="00902526"/>
    <w:rsid w:val="00970E64"/>
    <w:rsid w:val="009965BF"/>
    <w:rsid w:val="009A6036"/>
    <w:rsid w:val="009B51D2"/>
    <w:rsid w:val="009E46E1"/>
    <w:rsid w:val="00A22E72"/>
    <w:rsid w:val="00A915F6"/>
    <w:rsid w:val="00A96F78"/>
    <w:rsid w:val="00AD0E89"/>
    <w:rsid w:val="00B761C1"/>
    <w:rsid w:val="00B812AB"/>
    <w:rsid w:val="00B838C7"/>
    <w:rsid w:val="00B94891"/>
    <w:rsid w:val="00BA4671"/>
    <w:rsid w:val="00BD3235"/>
    <w:rsid w:val="00BE1B35"/>
    <w:rsid w:val="00BE6E7D"/>
    <w:rsid w:val="00C00D85"/>
    <w:rsid w:val="00C02140"/>
    <w:rsid w:val="00C10D0F"/>
    <w:rsid w:val="00C13F32"/>
    <w:rsid w:val="00C2449A"/>
    <w:rsid w:val="00C66B23"/>
    <w:rsid w:val="00C73ED0"/>
    <w:rsid w:val="00CC4611"/>
    <w:rsid w:val="00CC5040"/>
    <w:rsid w:val="00CF29A9"/>
    <w:rsid w:val="00D0042B"/>
    <w:rsid w:val="00D316A2"/>
    <w:rsid w:val="00D32784"/>
    <w:rsid w:val="00D67FD8"/>
    <w:rsid w:val="00D91AA3"/>
    <w:rsid w:val="00DF540D"/>
    <w:rsid w:val="00E01A89"/>
    <w:rsid w:val="00E045EC"/>
    <w:rsid w:val="00E07F18"/>
    <w:rsid w:val="00E5004D"/>
    <w:rsid w:val="00E62E67"/>
    <w:rsid w:val="00EA1AB7"/>
    <w:rsid w:val="00F13CC5"/>
    <w:rsid w:val="00F15CBA"/>
    <w:rsid w:val="00F24286"/>
    <w:rsid w:val="00F72A6B"/>
    <w:rsid w:val="00F8353B"/>
    <w:rsid w:val="00F85D63"/>
    <w:rsid w:val="00F871F1"/>
    <w:rsid w:val="00F93D79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3">
    <w:name w:val="heading 3"/>
    <w:basedOn w:val="Normal"/>
    <w:next w:val="Normal"/>
    <w:link w:val="Ttulo3Char"/>
    <w:qFormat/>
    <w:rsid w:val="00F93D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hAnsi="Times New Roman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tulo3Char">
    <w:name w:val="Título 3 Char"/>
    <w:link w:val="Ttulo3"/>
    <w:rsid w:val="00F93D79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5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3">
    <w:name w:val="heading 3"/>
    <w:basedOn w:val="Normal"/>
    <w:next w:val="Normal"/>
    <w:link w:val="Ttulo3Char"/>
    <w:qFormat/>
    <w:rsid w:val="00F93D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hAnsi="Times New Roman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tulo3Char">
    <w:name w:val="Título 3 Char"/>
    <w:link w:val="Ttulo3"/>
    <w:rsid w:val="00F93D79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2017-03-08T15:10:00Z</dcterms:created>
  <dcterms:modified xsi:type="dcterms:W3CDTF">2017-03-08T15:10:00Z</dcterms:modified>
</cp:coreProperties>
</file>